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0"/>
          <w:szCs w:val="40"/>
        </w:rPr>
      </w:pP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pPr>
        <w:rPr>
          <w:rFonts w:hint="eastAsia" w:ascii="宋体" w:hAnsi="宋体"/>
          <w:b/>
          <w:sz w:val="24"/>
        </w:rPr>
      </w:pPr>
      <w:r>
        <w:rPr>
          <w:rFonts w:hint="eastAsia"/>
          <w:b/>
          <w:szCs w:val="21"/>
        </w:rPr>
        <w:t xml:space="preserve">  </w:t>
      </w:r>
      <w:r>
        <w:rPr>
          <w:rFonts w:hint="eastAsia" w:ascii="宋体" w:hAnsi="宋体"/>
          <w:b/>
          <w:sz w:val="24"/>
        </w:rPr>
        <w:t xml:space="preserve">                                                                                                            </w:t>
      </w:r>
    </w:p>
    <w:p>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pPr>
              <w:jc w:val="center"/>
              <w:rPr>
                <w:rFonts w:hint="eastAsia" w:ascii="宋体" w:hAnsi="宋体"/>
                <w:b/>
                <w:sz w:val="24"/>
              </w:rPr>
            </w:pPr>
          </w:p>
        </w:tc>
        <w:tc>
          <w:tcPr>
            <w:tcW w:w="3969" w:type="dxa"/>
            <w:gridSpan w:val="3"/>
            <w:tcBorders>
              <w:right w:val="single" w:color="auto" w:sz="4" w:space="0"/>
            </w:tcBorders>
            <w:noWrap w:val="0"/>
            <w:vAlign w:val="center"/>
          </w:tcPr>
          <w:p>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pPr>
              <w:jc w:val="center"/>
              <w:rPr>
                <w:rFonts w:hint="eastAsia" w:ascii="宋体" w:hAnsi="宋体" w:eastAsiaTheme="minorEastAsia"/>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pPr>
              <w:jc w:val="center"/>
              <w:rPr>
                <w:rFonts w:hint="eastAsia" w:ascii="宋体" w:hAnsi="宋体"/>
                <w:b/>
                <w:sz w:val="24"/>
              </w:rPr>
            </w:pPr>
          </w:p>
        </w:tc>
        <w:tc>
          <w:tcPr>
            <w:tcW w:w="1694" w:type="dxa"/>
            <w:vMerge w:val="continue"/>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pPr>
              <w:jc w:val="center"/>
              <w:rPr>
                <w:rFonts w:hint="eastAsia" w:ascii="宋体" w:hAnsi="宋体"/>
                <w:b/>
                <w:sz w:val="24"/>
              </w:rPr>
            </w:pPr>
          </w:p>
        </w:tc>
        <w:tc>
          <w:tcPr>
            <w:tcW w:w="1694" w:type="dxa"/>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p>
        </w:tc>
        <w:tc>
          <w:tcPr>
            <w:tcW w:w="2126"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c>
          <w:tcPr>
            <w:tcW w:w="2127"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rPr>
              <w:t>投标单位法人</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pPr>
              <w:jc w:val="center"/>
              <w:rPr>
                <w:rFonts w:hint="eastAsia" w:ascii="宋体" w:hAnsi="宋体"/>
                <w:b/>
                <w:sz w:val="24"/>
              </w:rPr>
            </w:pPr>
          </w:p>
        </w:tc>
        <w:tc>
          <w:tcPr>
            <w:tcW w:w="1694" w:type="dxa"/>
            <w:vMerge w:val="continue"/>
            <w:noWrap w:val="0"/>
            <w:vAlign w:val="top"/>
          </w:tcPr>
          <w:p>
            <w:pP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pPr>
              <w:jc w:val="center"/>
              <w:rPr>
                <w:rFonts w:hint="eastAsia" w:ascii="宋体" w:hAnsi="宋体"/>
                <w:b/>
                <w:sz w:val="24"/>
              </w:rPr>
            </w:pPr>
          </w:p>
        </w:tc>
        <w:tc>
          <w:tcPr>
            <w:tcW w:w="1694" w:type="dxa"/>
            <w:noWrap w:val="0"/>
            <w:vAlign w:val="top"/>
          </w:tcPr>
          <w:p>
            <w:pPr>
              <w:jc w:val="center"/>
              <w:rPr>
                <w:rFonts w:hint="eastAsia" w:ascii="宋体" w:hAnsi="宋体"/>
                <w:b/>
                <w:sz w:val="24"/>
              </w:rPr>
            </w:pPr>
          </w:p>
        </w:tc>
        <w:tc>
          <w:tcPr>
            <w:tcW w:w="1992" w:type="dxa"/>
            <w:noWrap w:val="0"/>
            <w:vAlign w:val="top"/>
          </w:tcPr>
          <w:p>
            <w:pPr>
              <w:jc w:val="center"/>
              <w:rPr>
                <w:rFonts w:hint="eastAsia" w:ascii="宋体" w:hAnsi="宋体"/>
                <w:b/>
                <w:sz w:val="24"/>
              </w:rPr>
            </w:pPr>
          </w:p>
        </w:tc>
        <w:tc>
          <w:tcPr>
            <w:tcW w:w="2126" w:type="dxa"/>
            <w:gridSpan w:val="2"/>
            <w:noWrap w:val="0"/>
            <w:vAlign w:val="top"/>
          </w:tcPr>
          <w:p>
            <w:pPr>
              <w:jc w:val="center"/>
              <w:rPr>
                <w:rFonts w:hint="eastAsia" w:ascii="宋体" w:hAnsi="宋体"/>
                <w:b/>
                <w:sz w:val="24"/>
              </w:rPr>
            </w:pPr>
          </w:p>
        </w:tc>
        <w:tc>
          <w:tcPr>
            <w:tcW w:w="1984" w:type="dxa"/>
            <w:noWrap w:val="0"/>
            <w:vAlign w:val="top"/>
          </w:tcPr>
          <w:p>
            <w:pPr>
              <w:rPr>
                <w:rFonts w:hint="eastAsia" w:ascii="宋体" w:hAnsi="宋体"/>
                <w:b/>
                <w:sz w:val="24"/>
              </w:rPr>
            </w:pPr>
          </w:p>
        </w:tc>
        <w:tc>
          <w:tcPr>
            <w:tcW w:w="2127" w:type="dxa"/>
            <w:gridSpan w:val="2"/>
            <w:noWrap w:val="0"/>
            <w:vAlign w:val="top"/>
          </w:tcPr>
          <w:p>
            <w:pPr>
              <w:rPr>
                <w:rFonts w:hint="eastAsia" w:ascii="宋体" w:hAnsi="宋体"/>
                <w:b/>
                <w:sz w:val="24"/>
              </w:rPr>
            </w:pPr>
          </w:p>
        </w:tc>
        <w:tc>
          <w:tcPr>
            <w:tcW w:w="1984" w:type="dxa"/>
            <w:noWrap w:val="0"/>
            <w:vAlign w:val="top"/>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DJmZmE4ZTQ1YTRjNjc2YTQ4ZTZiNGIyYzZlYWQifQ=="/>
  </w:docVars>
  <w:rsids>
    <w:rsidRoot w:val="672831B6"/>
    <w:rsid w:val="00974A10"/>
    <w:rsid w:val="035B7135"/>
    <w:rsid w:val="047A0FA5"/>
    <w:rsid w:val="06DB5D3A"/>
    <w:rsid w:val="12F5782D"/>
    <w:rsid w:val="15053DD8"/>
    <w:rsid w:val="18444281"/>
    <w:rsid w:val="1AA4288F"/>
    <w:rsid w:val="1B671459"/>
    <w:rsid w:val="1C5E432D"/>
    <w:rsid w:val="1C715FEE"/>
    <w:rsid w:val="1F4C241C"/>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rPr>
      <w:sz w:val="24"/>
    </w:rPr>
  </w:style>
  <w:style w:type="paragraph" w:styleId="7">
    <w:name w:val="Body Text First Indent"/>
    <w:basedOn w:val="2"/>
    <w:autoRedefine/>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autoRedefine/>
    <w:qFormat/>
    <w:uiPriority w:val="0"/>
    <w:rPr>
      <w:color w:val="3D3D3D"/>
      <w:u w:val="none"/>
    </w:rPr>
  </w:style>
  <w:style w:type="character" w:styleId="11">
    <w:name w:val="HTML Definition"/>
    <w:basedOn w:val="9"/>
    <w:autoRedefine/>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autoRedefine/>
    <w:qFormat/>
    <w:uiPriority w:val="0"/>
    <w:rPr>
      <w:rFonts w:ascii="Courier New" w:hAnsi="Courier New"/>
      <w:sz w:val="20"/>
    </w:rPr>
  </w:style>
  <w:style w:type="character" w:styleId="15">
    <w:name w:val="HTML Cite"/>
    <w:basedOn w:val="9"/>
    <w:autoRedefine/>
    <w:qFormat/>
    <w:uiPriority w:val="0"/>
  </w:style>
  <w:style w:type="paragraph" w:styleId="16">
    <w:name w:val="Quote"/>
    <w:basedOn w:val="1"/>
    <w:next w:val="1"/>
    <w:autoRedefine/>
    <w:qFormat/>
    <w:uiPriority w:val="0"/>
    <w:pPr>
      <w:wordWrap w:val="0"/>
      <w:spacing w:before="200" w:after="160"/>
      <w:ind w:left="864" w:right="864"/>
      <w:jc w:val="center"/>
    </w:pPr>
    <w:rPr>
      <w:i/>
    </w:rPr>
  </w:style>
  <w:style w:type="character" w:customStyle="1" w:styleId="17">
    <w:name w:val="img"/>
    <w:basedOn w:val="9"/>
    <w:autoRedefine/>
    <w:qFormat/>
    <w:uiPriority w:val="0"/>
  </w:style>
  <w:style w:type="character" w:customStyle="1" w:styleId="18">
    <w:name w:val="img1"/>
    <w:basedOn w:val="9"/>
    <w:qFormat/>
    <w:uiPriority w:val="0"/>
  </w:style>
  <w:style w:type="paragraph" w:customStyle="1" w:styleId="19">
    <w:name w:val="time"/>
    <w:basedOn w:val="1"/>
    <w:autoRedefine/>
    <w:qFormat/>
    <w:uiPriority w:val="0"/>
    <w:pPr>
      <w:spacing w:after="300" w:afterAutospacing="0"/>
      <w:jc w:val="center"/>
    </w:pPr>
    <w:rPr>
      <w:color w:val="666666"/>
      <w:kern w:val="0"/>
      <w:lang w:val="en-US" w:eastAsia="zh-CN" w:bidi="ar"/>
    </w:rPr>
  </w:style>
  <w:style w:type="paragraph" w:customStyle="1" w:styleId="20">
    <w:name w:val="time2"/>
    <w:basedOn w:val="1"/>
    <w:autoRedefine/>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370</Words>
  <Characters>412</Characters>
  <Lines>0</Lines>
  <Paragraphs>0</Paragraphs>
  <TotalTime>14</TotalTime>
  <ScaleCrop>false</ScaleCrop>
  <LinksUpToDate>false</LinksUpToDate>
  <CharactersWithSpaces>539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2024-03-19T07:02:03Z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C4693F3E458D4DAC91D2EC34424B73AF</vt:lpwstr>
  </property>
</Properties>
</file>